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3452" w14:textId="77777777" w:rsidR="00EA65DB" w:rsidRPr="00EA65DB" w:rsidRDefault="00EA65DB" w:rsidP="00EA65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65D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جاكوار </w:t>
      </w:r>
      <w:r w:rsidRPr="00EA65DB">
        <w:rPr>
          <w:rFonts w:ascii="inherit" w:eastAsia="Times New Roman" w:hAnsi="inherit" w:cs="Segoe UI Historic"/>
          <w:color w:val="050505"/>
          <w:sz w:val="23"/>
          <w:szCs w:val="23"/>
        </w:rPr>
        <w:t>XE</w:t>
      </w:r>
      <w:r w:rsidRPr="00EA65D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2018 </w:t>
      </w:r>
    </w:p>
    <w:p w14:paraId="0BC006A8" w14:textId="77777777" w:rsidR="00EA65DB" w:rsidRPr="00EA65DB" w:rsidRDefault="00EA65DB" w:rsidP="00EA65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A65D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وكاله خليجي سردار </w:t>
      </w:r>
    </w:p>
    <w:p w14:paraId="60CC1ED7" w14:textId="77777777" w:rsidR="00EA65DB" w:rsidRPr="00EA65DB" w:rsidRDefault="00EA65DB" w:rsidP="00EA65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A65D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50 الف كيلو </w:t>
      </w:r>
    </w:p>
    <w:p w14:paraId="11C806B5" w14:textId="77777777" w:rsidR="00EA65DB" w:rsidRPr="00EA65DB" w:rsidRDefault="00EA65DB" w:rsidP="00EA65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A65D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مغلفه نانو سيراميك ضمان 10 سنوات </w:t>
      </w:r>
    </w:p>
    <w:p w14:paraId="41B6171C" w14:textId="77777777" w:rsidR="00EA65DB" w:rsidRPr="00EA65DB" w:rsidRDefault="00EA65DB" w:rsidP="00EA65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A65D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مكفوله كفاله عامه لا صبغ ولا ضربه </w:t>
      </w:r>
    </w:p>
    <w:p w14:paraId="01A16059" w14:textId="77777777" w:rsidR="00EA65DB" w:rsidRPr="00EA65DB" w:rsidRDefault="00EA65DB" w:rsidP="00EA65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A65D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تخم تاير جديد </w:t>
      </w:r>
    </w:p>
    <w:p w14:paraId="26F9DB46" w14:textId="77777777" w:rsidR="00EA65DB" w:rsidRPr="00EA65DB" w:rsidRDefault="00EA65DB" w:rsidP="00EA65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A65D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جلد أحمر </w:t>
      </w:r>
    </w:p>
    <w:p w14:paraId="5A5DD4F6" w14:textId="77777777" w:rsidR="00EA65DB" w:rsidRPr="00EA65DB" w:rsidRDefault="00EA65DB" w:rsidP="00EA65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A65D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امامي وخلفي </w:t>
      </w:r>
    </w:p>
    <w:p w14:paraId="5CBFC01D" w14:textId="77777777" w:rsidR="00EA65DB" w:rsidRPr="00EA65DB" w:rsidRDefault="00EA65DB" w:rsidP="00EA65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A65D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سيرفس جديد بالشركة والسياره قبل شهرين طلعت من الضمان مال شركه </w:t>
      </w:r>
    </w:p>
    <w:p w14:paraId="4339F97E" w14:textId="77777777" w:rsidR="00EA65DB" w:rsidRPr="00EA65DB" w:rsidRDefault="00EA65DB" w:rsidP="00EA65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A65D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السياره بأسمي تحويل ثاني يوم </w:t>
      </w:r>
    </w:p>
    <w:p w14:paraId="22253243" w14:textId="77777777" w:rsidR="00EA65DB" w:rsidRPr="00EA65DB" w:rsidRDefault="00EA65DB" w:rsidP="00EA65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A65DB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:23000$ (230ورقه )</w:t>
      </w:r>
    </w:p>
    <w:p w14:paraId="080605DE" w14:textId="77777777" w:rsidR="00EA65DB" w:rsidRPr="00EA65DB" w:rsidRDefault="00EA65DB" w:rsidP="00EA65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A65DB">
        <w:rPr>
          <w:rFonts w:ascii="inherit" w:eastAsia="Times New Roman" w:hAnsi="inherit" w:cs="Times New Roman"/>
          <w:color w:val="050505"/>
          <w:sz w:val="23"/>
          <w:szCs w:val="23"/>
          <w:rtl/>
        </w:rPr>
        <w:t>للأستفسار الاتصال 07700808040</w:t>
      </w:r>
    </w:p>
    <w:p w14:paraId="1CB42AE0" w14:textId="77777777" w:rsidR="000C658B" w:rsidRDefault="000C658B"/>
    <w:sectPr w:rsidR="000C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1C"/>
    <w:rsid w:val="000C658B"/>
    <w:rsid w:val="00DD401C"/>
    <w:rsid w:val="00E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5F82C-6048-47FE-809F-72698729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2022-11-19T12:49:00Z</dcterms:created>
  <dcterms:modified xsi:type="dcterms:W3CDTF">2022-11-19T12:49:00Z</dcterms:modified>
</cp:coreProperties>
</file>